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88593" w14:textId="0E0E04BF" w:rsidR="00B2204C" w:rsidRDefault="00FA2737" w:rsidP="00B2204C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A038430" wp14:editId="69A585E1">
            <wp:extent cx="1428750" cy="609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04C" w:rsidRPr="00B5712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4C36A41" wp14:editId="76ED423A">
            <wp:simplePos x="0" y="0"/>
            <wp:positionH relativeFrom="column">
              <wp:posOffset>4600575</wp:posOffset>
            </wp:positionH>
            <wp:positionV relativeFrom="paragraph">
              <wp:posOffset>-400050</wp:posOffset>
            </wp:positionV>
            <wp:extent cx="1328420" cy="764540"/>
            <wp:effectExtent l="0" t="0" r="508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av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50E3" w14:textId="77777777" w:rsidR="00B2204C" w:rsidRDefault="00B2204C" w:rsidP="00B2204C"/>
    <w:p w14:paraId="75D5F2D5" w14:textId="49791002" w:rsidR="00B2204C" w:rsidRPr="00FA2737" w:rsidRDefault="00B2204C" w:rsidP="00B2204C">
      <w:pPr>
        <w:jc w:val="center"/>
        <w:rPr>
          <w:b/>
          <w:sz w:val="28"/>
          <w:szCs w:val="28"/>
        </w:rPr>
      </w:pPr>
      <w:r w:rsidRPr="00FA2737">
        <w:rPr>
          <w:b/>
          <w:sz w:val="28"/>
          <w:szCs w:val="28"/>
        </w:rPr>
        <w:t xml:space="preserve">CARTA APOYO DE TERCEROS FONDOS CONCURSABLES DAVE </w:t>
      </w:r>
    </w:p>
    <w:p w14:paraId="2BD1C9BE" w14:textId="77777777" w:rsidR="00B2204C" w:rsidRDefault="00B2204C" w:rsidP="00B2204C">
      <w:pPr>
        <w:jc w:val="center"/>
        <w:rPr>
          <w:b/>
          <w:u w:val="single"/>
        </w:rPr>
      </w:pPr>
    </w:p>
    <w:p w14:paraId="2A355B50" w14:textId="77777777" w:rsidR="00B2204C" w:rsidRDefault="00B2204C" w:rsidP="00B2204C">
      <w:pPr>
        <w:jc w:val="center"/>
        <w:rPr>
          <w:b/>
          <w:u w:val="single"/>
        </w:rPr>
      </w:pPr>
    </w:p>
    <w:p w14:paraId="5BFCC502" w14:textId="77777777" w:rsidR="00B2204C" w:rsidRDefault="00B2204C" w:rsidP="00B2204C">
      <w:pPr>
        <w:spacing w:line="480" w:lineRule="auto"/>
        <w:jc w:val="both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</w:t>
      </w:r>
      <w:r>
        <w:t xml:space="preserve">, certifico que la propuesta _________________________________________________________________cuenta con el apoyo del suscrito y de las unidades correspondientes. A su vez, confirmo que se proveerá un aporte de $ </w:t>
      </w:r>
      <w:r>
        <w:rPr>
          <w:u w:val="single"/>
        </w:rPr>
        <w:tab/>
      </w:r>
      <w:r>
        <w:rPr>
          <w:u w:val="single"/>
        </w:rPr>
        <w:tab/>
        <w:t>__</w:t>
      </w:r>
      <w:r>
        <w:t>, para financiar de manera complementaria.</w:t>
      </w:r>
    </w:p>
    <w:p w14:paraId="0B1EB95E" w14:textId="77777777" w:rsidR="00B2204C" w:rsidRDefault="00B2204C" w:rsidP="00B2204C">
      <w:pPr>
        <w:spacing w:line="480" w:lineRule="auto"/>
        <w:jc w:val="both"/>
      </w:pPr>
      <w:r>
        <w:t>Responsable(s) del Proyecto:</w:t>
      </w:r>
    </w:p>
    <w:p w14:paraId="34BA043F" w14:textId="77777777"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14:paraId="5F41A819" w14:textId="77777777"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14:paraId="74DA9E4C" w14:textId="77777777" w:rsidR="00B2204C" w:rsidRDefault="00B2204C" w:rsidP="00B2204C">
      <w:pPr>
        <w:spacing w:line="480" w:lineRule="auto"/>
        <w:jc w:val="both"/>
      </w:pPr>
      <w:r>
        <w:t xml:space="preserve">La presenta certificación será presentada para los fines de evaluación de los </w:t>
      </w:r>
      <w:r w:rsidRPr="00FA2737">
        <w:rPr>
          <w:b/>
          <w:bCs/>
        </w:rPr>
        <w:t>Fondos Concursables de DAVE.</w:t>
      </w:r>
      <w:r>
        <w:t xml:space="preserve"> </w:t>
      </w:r>
    </w:p>
    <w:p w14:paraId="01F7B3F0" w14:textId="77777777" w:rsidR="00B2204C" w:rsidRDefault="00B2204C" w:rsidP="00B2204C">
      <w:pPr>
        <w:spacing w:line="480" w:lineRule="auto"/>
        <w:jc w:val="both"/>
      </w:pPr>
    </w:p>
    <w:p w14:paraId="16BEA813" w14:textId="77777777" w:rsidR="00B2204C" w:rsidRDefault="00B2204C" w:rsidP="00B2204C">
      <w:pPr>
        <w:spacing w:after="0" w:line="240" w:lineRule="auto"/>
        <w:ind w:firstLine="708"/>
        <w:jc w:val="both"/>
      </w:pPr>
    </w:p>
    <w:p w14:paraId="2B42A8FD" w14:textId="77777777" w:rsidR="00B2204C" w:rsidRDefault="00B2204C" w:rsidP="00B2204C">
      <w:pPr>
        <w:spacing w:after="0" w:line="240" w:lineRule="auto"/>
        <w:ind w:firstLine="708"/>
        <w:jc w:val="both"/>
      </w:pPr>
      <w:r>
        <w:t>Firma</w:t>
      </w:r>
      <w:r w:rsidRPr="0081106D">
        <w:t xml:space="preserve"> </w:t>
      </w:r>
      <w:r>
        <w:t xml:space="preserve">Co-financiador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759B259" w14:textId="77777777" w:rsidR="00B2204C" w:rsidRDefault="00B2204C" w:rsidP="00B2204C">
      <w:pPr>
        <w:spacing w:after="0" w:line="240" w:lineRule="auto"/>
        <w:ind w:firstLine="708"/>
        <w:jc w:val="both"/>
      </w:pPr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Estudiante responsable</w:t>
      </w:r>
    </w:p>
    <w:p w14:paraId="071BE244" w14:textId="77777777" w:rsidR="00B2204C" w:rsidRDefault="00B2204C" w:rsidP="00B2204C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C40DB0" w14:textId="77777777" w:rsidR="00B2204C" w:rsidRDefault="00B2204C" w:rsidP="00B2204C">
      <w:pPr>
        <w:spacing w:after="0" w:line="240" w:lineRule="auto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34E019D" w14:textId="77777777" w:rsidR="00B2204C" w:rsidRDefault="00B2204C" w:rsidP="00B2204C">
      <w:pPr>
        <w:spacing w:after="0" w:line="240" w:lineRule="auto"/>
        <w:jc w:val="both"/>
      </w:pPr>
    </w:p>
    <w:p w14:paraId="02A0B45D" w14:textId="77777777" w:rsidR="00B2204C" w:rsidRDefault="00B2204C" w:rsidP="00B2204C">
      <w:pPr>
        <w:spacing w:after="0" w:line="240" w:lineRule="auto"/>
        <w:jc w:val="both"/>
      </w:pPr>
    </w:p>
    <w:p w14:paraId="6A33FC78" w14:textId="77777777" w:rsidR="00B2204C" w:rsidRDefault="00B2204C" w:rsidP="00B2204C">
      <w:pPr>
        <w:spacing w:after="0" w:line="240" w:lineRule="auto"/>
        <w:jc w:val="both"/>
      </w:pPr>
    </w:p>
    <w:p w14:paraId="676979A3" w14:textId="77777777" w:rsidR="00B2204C" w:rsidRDefault="00B2204C" w:rsidP="00B2204C">
      <w:pPr>
        <w:spacing w:after="0" w:line="240" w:lineRule="auto"/>
        <w:jc w:val="both"/>
      </w:pPr>
    </w:p>
    <w:p w14:paraId="546C3E3A" w14:textId="77777777" w:rsidR="00B2204C" w:rsidRDefault="00B2204C" w:rsidP="00B2204C">
      <w:pPr>
        <w:spacing w:after="0" w:line="240" w:lineRule="auto"/>
        <w:jc w:val="center"/>
      </w:pPr>
    </w:p>
    <w:p w14:paraId="199208B3" w14:textId="5AA6A4EC" w:rsidR="007B5757" w:rsidRDefault="00B2204C" w:rsidP="00FA2737">
      <w:pPr>
        <w:spacing w:after="0" w:line="240" w:lineRule="auto"/>
        <w:jc w:val="center"/>
      </w:pPr>
      <w:r>
        <w:rPr>
          <w:b/>
        </w:rPr>
        <w:t>Santiago, __ de ___20</w:t>
      </w:r>
      <w:r w:rsidR="00FA2737">
        <w:rPr>
          <w:b/>
        </w:rPr>
        <w:t>2</w:t>
      </w:r>
      <w:r>
        <w:rPr>
          <w:b/>
        </w:rPr>
        <w:t>_</w:t>
      </w:r>
    </w:p>
    <w:sectPr w:rsidR="007B5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4C"/>
    <w:rsid w:val="001F18B4"/>
    <w:rsid w:val="0068067E"/>
    <w:rsid w:val="007B5757"/>
    <w:rsid w:val="00AC5993"/>
    <w:rsid w:val="00B2204C"/>
    <w:rsid w:val="00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615E"/>
  <w15:chartTrackingRefBased/>
  <w15:docId w15:val="{9FFCAE2C-0126-4039-A161-D0DD0E13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04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Vega</dc:creator>
  <cp:keywords/>
  <dc:description/>
  <cp:lastModifiedBy>SANDY LEE SAN MARTIN MOYA</cp:lastModifiedBy>
  <cp:revision>2</cp:revision>
  <dcterms:created xsi:type="dcterms:W3CDTF">2022-09-02T16:25:00Z</dcterms:created>
  <dcterms:modified xsi:type="dcterms:W3CDTF">2022-09-02T16:25:00Z</dcterms:modified>
</cp:coreProperties>
</file>